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052D" w14:textId="38CCB702" w:rsidR="007C55BF" w:rsidRDefault="000215F5" w:rsidP="000215F5">
      <w:pPr>
        <w:rPr>
          <w:lang w:val="en-US"/>
        </w:rPr>
      </w:pPr>
      <w:r>
        <w:rPr>
          <w:lang w:val="en-US"/>
        </w:rPr>
        <w:t>How to respond when people over-identify with your lived experience – accessible version</w:t>
      </w:r>
    </w:p>
    <w:p w14:paraId="28C59971" w14:textId="77777777" w:rsidR="000215F5" w:rsidRDefault="000215F5" w:rsidP="000215F5">
      <w:pPr>
        <w:rPr>
          <w:lang w:val="en-US"/>
        </w:rPr>
      </w:pPr>
    </w:p>
    <w:p w14:paraId="1E154B1C" w14:textId="7232E155" w:rsidR="000215F5" w:rsidRDefault="000215F5" w:rsidP="000215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rla" w:eastAsiaTheme="majorEastAsia" w:hAnsi="Karla" w:cs="Segoe UI"/>
        </w:rPr>
      </w:pPr>
      <w:r>
        <w:rPr>
          <w:rStyle w:val="normaltextrun"/>
          <w:rFonts w:ascii="Karla" w:eastAsiaTheme="majorEastAsia" w:hAnsi="Karla" w:cs="Segoe UI"/>
        </w:rPr>
        <w:t>‘I’m so grateful that you relate to my story, but I’m not comfortable talking in depth about my experiences, other than what I’ve shared today’.</w:t>
      </w:r>
    </w:p>
    <w:p w14:paraId="5EC0C6CA" w14:textId="77777777" w:rsidR="000215F5" w:rsidRDefault="000215F5" w:rsidP="000215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B777F2" w14:textId="0DD2E484" w:rsidR="000215F5" w:rsidRDefault="000215F5" w:rsidP="000215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rla" w:eastAsiaTheme="majorEastAsia" w:hAnsi="Karla" w:cs="Segoe UI"/>
        </w:rPr>
      </w:pPr>
      <w:r>
        <w:rPr>
          <w:rStyle w:val="normaltextrun"/>
          <w:rFonts w:ascii="Karla" w:eastAsiaTheme="majorEastAsia" w:hAnsi="Karla" w:cs="Segoe UI"/>
        </w:rPr>
        <w:t>‘It sounds like you or someone you know have experienced similar things to me, I know of some resources or services that are helpful. They are XYZ.’</w:t>
      </w:r>
    </w:p>
    <w:p w14:paraId="70010D0C" w14:textId="77777777" w:rsidR="000215F5" w:rsidRPr="000215F5" w:rsidRDefault="000215F5" w:rsidP="000215F5">
      <w:pPr>
        <w:pStyle w:val="paragraph"/>
        <w:spacing w:before="0" w:beforeAutospacing="0" w:after="0" w:afterAutospacing="0"/>
        <w:textAlignment w:val="baseline"/>
        <w:rPr>
          <w:rFonts w:ascii="Karla" w:eastAsiaTheme="majorEastAsia" w:hAnsi="Karla" w:cs="Segoe UI"/>
        </w:rPr>
      </w:pPr>
    </w:p>
    <w:p w14:paraId="3F8B9866" w14:textId="0837651A" w:rsidR="000215F5" w:rsidRDefault="000215F5" w:rsidP="000215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eastAsiaTheme="majorEastAsia" w:hAnsi="Karla" w:cs="Segoe UI"/>
        </w:rPr>
        <w:t>‘I appreciate you wanting to learn more but I don’t feel comfortable being asked this question. I’m happy to talk about X instead.’</w:t>
      </w:r>
    </w:p>
    <w:p w14:paraId="6B80345F" w14:textId="77777777" w:rsidR="000215F5" w:rsidRPr="000215F5" w:rsidRDefault="000215F5" w:rsidP="000215F5">
      <w:pPr>
        <w:rPr>
          <w:lang w:val="en-US"/>
        </w:rPr>
      </w:pPr>
    </w:p>
    <w:sectPr w:rsidR="000215F5" w:rsidRPr="00021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F5"/>
    <w:rsid w:val="000215F5"/>
    <w:rsid w:val="002E1239"/>
    <w:rsid w:val="007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7FA8"/>
  <w15:chartTrackingRefBased/>
  <w15:docId w15:val="{1887BB69-1530-49ED-9BE8-4F688F01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rla" w:eastAsiaTheme="minorHAnsi" w:hAnsi="Karla" w:cstheme="minorBidi"/>
        <w:bCs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F5"/>
  </w:style>
  <w:style w:type="paragraph" w:styleId="Heading1">
    <w:name w:val="heading 1"/>
    <w:basedOn w:val="Normal"/>
    <w:next w:val="Normal"/>
    <w:link w:val="Heading1Char"/>
    <w:uiPriority w:val="9"/>
    <w:qFormat/>
    <w:rsid w:val="00021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5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5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5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5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5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5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5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1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5F5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5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5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5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5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5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5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5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5F5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5F5"/>
    <w:rPr>
      <w:b/>
      <w:bCs w:val="0"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215F5"/>
    <w:pPr>
      <w:spacing w:after="0" w:line="240" w:lineRule="auto"/>
    </w:pPr>
  </w:style>
  <w:style w:type="paragraph" w:customStyle="1" w:styleId="paragraph">
    <w:name w:val="paragraph"/>
    <w:basedOn w:val="Normal"/>
    <w:rsid w:val="000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0215F5"/>
  </w:style>
  <w:style w:type="character" w:customStyle="1" w:styleId="eop">
    <w:name w:val="eop"/>
    <w:basedOn w:val="DefaultParagraphFont"/>
    <w:rsid w:val="0002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Sarona Sagele (she/her)</dc:creator>
  <cp:keywords/>
  <dc:description/>
  <cp:lastModifiedBy>Sarona Sagele (she/her)</cp:lastModifiedBy>
  <cp:revision>2</cp:revision>
  <dcterms:created xsi:type="dcterms:W3CDTF">2024-04-10T03:37:00Z</dcterms:created>
  <dcterms:modified xsi:type="dcterms:W3CDTF">2024-04-10T03:37:00Z</dcterms:modified>
</cp:coreProperties>
</file>